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271E3" w14:textId="77777777" w:rsidR="000860AF" w:rsidRPr="002B53A5" w:rsidRDefault="000860AF" w:rsidP="000860AF">
      <w:pPr>
        <w:widowControl/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color w:val="auto"/>
          <w:spacing w:val="40"/>
          <w:sz w:val="40"/>
          <w:szCs w:val="40"/>
        </w:rPr>
      </w:pPr>
      <w:r w:rsidRPr="002B53A5">
        <w:rPr>
          <w:rFonts w:ascii="Times New Roman" w:hAnsi="Times New Roman" w:cs="Times New Roman"/>
          <w:b/>
          <w:noProof/>
          <w:spacing w:val="40"/>
          <w:sz w:val="28"/>
          <w:szCs w:val="28"/>
        </w:rPr>
        <w:drawing>
          <wp:inline distT="0" distB="0" distL="0" distR="0" wp14:anchorId="5D1723FD" wp14:editId="5BCC9B0B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7B6DA" w14:textId="77777777" w:rsidR="000860AF" w:rsidRPr="002B53A5" w:rsidRDefault="000860AF" w:rsidP="000860AF">
      <w:pPr>
        <w:widowControl/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color w:val="auto"/>
          <w:spacing w:val="40"/>
          <w:sz w:val="28"/>
          <w:szCs w:val="28"/>
        </w:rPr>
      </w:pPr>
    </w:p>
    <w:p w14:paraId="200EBB8A" w14:textId="77777777" w:rsidR="000860AF" w:rsidRPr="002B53A5" w:rsidRDefault="000860AF" w:rsidP="000860AF">
      <w:pPr>
        <w:widowControl/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2B53A5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АДМИНИСТРАЦИЯ РУЗСКОГО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МУНИЦИПАЛЬНО</w:t>
      </w:r>
      <w:r w:rsidRPr="001E6742">
        <w:rPr>
          <w:rFonts w:ascii="Times New Roman" w:eastAsia="Calibri" w:hAnsi="Times New Roman"/>
          <w:b/>
          <w:bCs/>
          <w:color w:val="auto"/>
          <w:sz w:val="27"/>
          <w:szCs w:val="27"/>
          <w:shd w:val="clear" w:color="auto" w:fill="FFFFFF"/>
        </w:rPr>
        <w:t>ГО</w:t>
      </w:r>
      <w:r w:rsidRPr="002B53A5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ОКРУГА</w:t>
      </w:r>
    </w:p>
    <w:p w14:paraId="703D57A6" w14:textId="77777777" w:rsidR="000860AF" w:rsidRPr="002B53A5" w:rsidRDefault="000860AF" w:rsidP="000860AF">
      <w:pPr>
        <w:keepNext/>
        <w:widowControl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2B53A5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МОСКОВСКОЙ ОБЛАСТИ</w:t>
      </w:r>
    </w:p>
    <w:p w14:paraId="7C58762F" w14:textId="77777777" w:rsidR="000860AF" w:rsidRPr="002B53A5" w:rsidRDefault="000860AF" w:rsidP="000860AF">
      <w:pPr>
        <w:widowControl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68BAE514" w14:textId="77777777" w:rsidR="000860AF" w:rsidRPr="006B0020" w:rsidRDefault="000860AF" w:rsidP="000860AF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40"/>
          <w:szCs w:val="40"/>
        </w:rPr>
      </w:pPr>
      <w:r w:rsidRPr="006B0020">
        <w:rPr>
          <w:rFonts w:ascii="Times New Roman" w:eastAsia="Calibri" w:hAnsi="Times New Roman" w:cs="Times New Roman"/>
          <w:b/>
          <w:color w:val="auto"/>
          <w:sz w:val="40"/>
          <w:szCs w:val="40"/>
        </w:rPr>
        <w:t>ПОСТАНОВЛЕНИЕ</w:t>
      </w:r>
    </w:p>
    <w:p w14:paraId="64F321C8" w14:textId="77777777" w:rsidR="000860AF" w:rsidRPr="002B53A5" w:rsidRDefault="000860AF" w:rsidP="000860AF">
      <w:pPr>
        <w:widowControl/>
        <w:jc w:val="center"/>
        <w:rPr>
          <w:rFonts w:ascii="Times New Roman" w:eastAsia="Calibri" w:hAnsi="Times New Roman" w:cs="Times New Roman"/>
          <w:color w:val="auto"/>
          <w:sz w:val="22"/>
          <w:szCs w:val="22"/>
        </w:rPr>
      </w:pPr>
    </w:p>
    <w:p w14:paraId="5E63D69D" w14:textId="77777777" w:rsidR="000860AF" w:rsidRPr="006B0020" w:rsidRDefault="000860AF" w:rsidP="000860AF">
      <w:pPr>
        <w:widowControl/>
        <w:jc w:val="center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6B0020">
        <w:rPr>
          <w:rFonts w:ascii="Times New Roman" w:eastAsia="Calibri" w:hAnsi="Times New Roman" w:cs="Times New Roman"/>
          <w:color w:val="auto"/>
          <w:sz w:val="26"/>
          <w:szCs w:val="26"/>
        </w:rPr>
        <w:t>от _______________________ № _________</w:t>
      </w:r>
    </w:p>
    <w:p w14:paraId="372D2086" w14:textId="77777777" w:rsidR="000860AF" w:rsidRPr="002B53A5" w:rsidRDefault="000860AF" w:rsidP="000860AF">
      <w:pPr>
        <w:widowControl/>
        <w:tabs>
          <w:tab w:val="left" w:pos="6660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2B53A5">
        <w:rPr>
          <w:rFonts w:ascii="Times New Roman" w:eastAsia="Calibri" w:hAnsi="Times New Roman" w:cs="Times New Roman"/>
          <w:color w:val="auto"/>
        </w:rPr>
        <w:tab/>
      </w:r>
    </w:p>
    <w:p w14:paraId="59458633" w14:textId="77777777" w:rsidR="000860AF" w:rsidRPr="000860AF" w:rsidRDefault="000860AF" w:rsidP="000860AF">
      <w:pPr>
        <w:spacing w:line="276" w:lineRule="auto"/>
        <w:ind w:right="1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Об утверждении Положения о порядке предоставления</w:t>
      </w:r>
    </w:p>
    <w:p w14:paraId="5B3A4458" w14:textId="77777777" w:rsidR="000860AF" w:rsidRPr="000860AF" w:rsidRDefault="000860AF" w:rsidP="000860AF">
      <w:pPr>
        <w:spacing w:line="276" w:lineRule="auto"/>
        <w:ind w:right="1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муниципальным автономным учреждением</w:t>
      </w:r>
    </w:p>
    <w:p w14:paraId="655CBA6F" w14:textId="77777777" w:rsidR="000860AF" w:rsidRPr="000860AF" w:rsidRDefault="000860AF" w:rsidP="000860AF">
      <w:pPr>
        <w:spacing w:line="276" w:lineRule="auto"/>
        <w:ind w:right="1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«Издательский дом «Подмосковье - запад»</w:t>
      </w:r>
    </w:p>
    <w:p w14:paraId="316925B1" w14:textId="77777777" w:rsidR="000860AF" w:rsidRPr="000860AF" w:rsidRDefault="000860AF" w:rsidP="000860AF">
      <w:pPr>
        <w:spacing w:line="276" w:lineRule="auto"/>
        <w:ind w:right="1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платных услуг и расходования средств, полученных от их реализации</w:t>
      </w:r>
    </w:p>
    <w:p w14:paraId="29D7CA53" w14:textId="77777777" w:rsidR="000860AF" w:rsidRPr="000860AF" w:rsidRDefault="000860AF" w:rsidP="000860AF">
      <w:pPr>
        <w:spacing w:line="276" w:lineRule="auto"/>
        <w:ind w:firstLine="58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56798F84" w14:textId="363115BE" w:rsidR="000860AF" w:rsidRPr="000860AF" w:rsidRDefault="000860AF" w:rsidP="000860AF">
      <w:pPr>
        <w:spacing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целях упорядочения процесса предоставления платных услуг и иной приносящий доход деятельности в муниципальном автономном учреждении «Издательский дом «Подмосковье – запад», относящихся к основным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      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не основным видам деятельности муниципальных учреждений Рузского муниципального округа и осуществляемых ими на платной основе, в соответствии с Федеральным законом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от 03.11.2006 № 174-ФЗ «Об автономных учреждениях», Федеральным законом от 12.01.1996 № 7-ФЗ «О некоммерческих организациях», Федеральным законом от 06.10.2003 № 131-ФЗ «Об общих принципах организации местного самоуправления в Российской Федерации», </w:t>
      </w:r>
      <w:r w:rsidR="00315008" w:rsidRPr="005A3D9C">
        <w:rPr>
          <w:rFonts w:ascii="Times New Roman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315008">
        <w:rPr>
          <w:rFonts w:ascii="Times New Roman" w:hAnsi="Times New Roman" w:cs="Times New Roman"/>
          <w:sz w:val="28"/>
          <w:szCs w:val="28"/>
        </w:rPr>
        <w:t xml:space="preserve">,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Законом РФ от 07.02.1992 № 2300-1 </w:t>
      </w:r>
      <w:r w:rsidR="0031500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«О защите прав потребителей», Уставом Рузского муниципального округа, Администрация Рузского муниципального округа постановляет:</w:t>
      </w:r>
    </w:p>
    <w:p w14:paraId="1083B218" w14:textId="77777777" w:rsidR="000860AF" w:rsidRPr="000860AF" w:rsidRDefault="000860AF" w:rsidP="000860AF">
      <w:pPr>
        <w:pStyle w:val="a3"/>
        <w:widowControl/>
        <w:numPr>
          <w:ilvl w:val="1"/>
          <w:numId w:val="1"/>
        </w:numPr>
        <w:spacing w:line="276" w:lineRule="auto"/>
        <w:ind w:left="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Утвердить </w:t>
      </w:r>
      <w:r w:rsidRPr="000860A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Положение о порядке предоставления муниципальным автономным учреждением «Издательский дом «Подмосковье - запад» платных услуг и расходования средств, полученных от их реализации </w:t>
      </w:r>
      <w:r w:rsidRPr="00086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(прилагается).</w:t>
      </w:r>
    </w:p>
    <w:p w14:paraId="2753EEDA" w14:textId="144CE5AE" w:rsidR="000860AF" w:rsidRPr="000860AF" w:rsidRDefault="000860AF" w:rsidP="000860AF">
      <w:pPr>
        <w:pStyle w:val="a3"/>
        <w:widowControl/>
        <w:numPr>
          <w:ilvl w:val="0"/>
          <w:numId w:val="1"/>
        </w:numPr>
        <w:spacing w:line="276" w:lineRule="auto"/>
        <w:ind w:left="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0AF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Главы Рузского </w:t>
      </w:r>
      <w:r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>городского</w:t>
      </w:r>
      <w:r w:rsidRPr="000860AF">
        <w:rPr>
          <w:rFonts w:ascii="Times New Roman" w:hAnsi="Times New Roman" w:cs="Times New Roman"/>
          <w:sz w:val="28"/>
          <w:szCs w:val="28"/>
        </w:rPr>
        <w:t xml:space="preserve"> округа Московской области от 27.11.2017 № 2853 «Об утверждении Положения об оказании платных услуг, предоставляемых муниципальным автономным учреждением «И</w:t>
      </w:r>
      <w:r w:rsidRPr="000860AF">
        <w:rPr>
          <w:rFonts w:ascii="Times New Roman" w:hAnsi="Times New Roman" w:cs="Times New Roman"/>
          <w:sz w:val="28"/>
          <w:szCs w:val="28"/>
          <w:shd w:val="clear" w:color="auto" w:fill="FFFFFF"/>
        </w:rPr>
        <w:t>здательский дом «Подмосковье – запад» (в редакции от 16.02.2018 № 516, от 22.04.2019 № 1562)</w:t>
      </w:r>
      <w:r w:rsidRPr="000860AF">
        <w:rPr>
          <w:rFonts w:ascii="Times New Roman" w:hAnsi="Times New Roman" w:cs="Times New Roman"/>
          <w:sz w:val="28"/>
          <w:szCs w:val="28"/>
        </w:rPr>
        <w:t>.</w:t>
      </w:r>
    </w:p>
    <w:p w14:paraId="59FEFA82" w14:textId="4F10385C" w:rsidR="000860AF" w:rsidRPr="000860AF" w:rsidRDefault="000860AF" w:rsidP="000860AF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</w:pPr>
      <w:r w:rsidRPr="000860AF">
        <w:rPr>
          <w:rFonts w:ascii="Times New Roman" w:hAnsi="Times New Roman" w:cs="Times New Roman"/>
          <w:sz w:val="28"/>
          <w:szCs w:val="28"/>
        </w:rPr>
        <w:t>Раз</w:t>
      </w:r>
      <w:r w:rsidRPr="000860AF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 xml:space="preserve">местить настоящее постановление в сетевом издании - официальном сайте Рузского муниципального округа Московской области </w:t>
      </w:r>
      <w:r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 xml:space="preserve">                  </w:t>
      </w:r>
      <w:r w:rsidRPr="000860AF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>в информационно-телекоммуникационной сети «Интернет»: RUZAREGION.RU.</w:t>
      </w:r>
    </w:p>
    <w:p w14:paraId="25DD3AD9" w14:textId="34A0A7A7" w:rsidR="000860AF" w:rsidRPr="000860AF" w:rsidRDefault="000860AF" w:rsidP="000860AF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</w:pPr>
      <w:r w:rsidRPr="000860AF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lastRenderedPageBreak/>
        <w:t xml:space="preserve">Контроль за исполнением настоящего постановления возложить </w:t>
      </w:r>
      <w:r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 xml:space="preserve">                </w:t>
      </w:r>
      <w:r w:rsidRPr="000860AF">
        <w:rPr>
          <w:rFonts w:ascii="Times New Roman" w:eastAsia="Calibri" w:hAnsi="Times New Roman"/>
          <w:color w:val="auto"/>
          <w:sz w:val="28"/>
          <w:szCs w:val="28"/>
          <w:shd w:val="clear" w:color="auto" w:fill="FFFFFF"/>
        </w:rPr>
        <w:t>на Первого Заместителя Главы Рузского муниципального округа Пархоменко В.Ю.</w:t>
      </w:r>
    </w:p>
    <w:p w14:paraId="332766B5" w14:textId="77777777" w:rsidR="000860AF" w:rsidRPr="000860AF" w:rsidRDefault="000860AF" w:rsidP="000860AF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99BF95C" w14:textId="77777777" w:rsidR="000860AF" w:rsidRPr="000860AF" w:rsidRDefault="000860AF" w:rsidP="000860AF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375DEA3" w14:textId="085E09AF" w:rsidR="00EA6B3B" w:rsidRPr="000860AF" w:rsidRDefault="000860AF" w:rsidP="000860AF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Глава муниципального округа </w:t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</w:t>
      </w:r>
      <w:r w:rsidR="00D30B8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150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А.А. </w:t>
      </w:r>
      <w:proofErr w:type="spellStart"/>
      <w:r w:rsidRPr="000860AF">
        <w:rPr>
          <w:rFonts w:ascii="Times New Roman" w:eastAsia="Times New Roman" w:hAnsi="Times New Roman" w:cs="Times New Roman"/>
          <w:color w:val="auto"/>
          <w:sz w:val="28"/>
          <w:szCs w:val="28"/>
        </w:rPr>
        <w:t>Горбылёв</w:t>
      </w:r>
      <w:proofErr w:type="spellEnd"/>
    </w:p>
    <w:sectPr w:rsidR="00EA6B3B" w:rsidRPr="000860AF" w:rsidSect="00315008">
      <w:headerReference w:type="default" r:id="rId9"/>
      <w:pgSz w:w="11906" w:h="16838"/>
      <w:pgMar w:top="1134" w:right="849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24A8" w14:textId="77777777" w:rsidR="000860AF" w:rsidRDefault="000860AF" w:rsidP="000860AF">
      <w:r>
        <w:separator/>
      </w:r>
    </w:p>
  </w:endnote>
  <w:endnote w:type="continuationSeparator" w:id="0">
    <w:p w14:paraId="7AC1A19A" w14:textId="77777777" w:rsidR="000860AF" w:rsidRDefault="000860AF" w:rsidP="0008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1EA95" w14:textId="77777777" w:rsidR="000860AF" w:rsidRDefault="000860AF" w:rsidP="000860AF">
      <w:r>
        <w:separator/>
      </w:r>
    </w:p>
  </w:footnote>
  <w:footnote w:type="continuationSeparator" w:id="0">
    <w:p w14:paraId="156440CB" w14:textId="77777777" w:rsidR="000860AF" w:rsidRDefault="000860AF" w:rsidP="0008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5802477"/>
      <w:docPartObj>
        <w:docPartGallery w:val="Page Numbers (Top of Page)"/>
        <w:docPartUnique/>
      </w:docPartObj>
    </w:sdtPr>
    <w:sdtEndPr/>
    <w:sdtContent>
      <w:p w14:paraId="6DC701B0" w14:textId="2C830111" w:rsidR="000860AF" w:rsidRDefault="000860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9BA6E0" w14:textId="77777777" w:rsidR="000860AF" w:rsidRDefault="000860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555A3"/>
    <w:multiLevelType w:val="multilevel"/>
    <w:tmpl w:val="4FBC79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3B"/>
    <w:rsid w:val="000860AF"/>
    <w:rsid w:val="00315008"/>
    <w:rsid w:val="006B0020"/>
    <w:rsid w:val="00D30B8E"/>
    <w:rsid w:val="00EA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0733"/>
  <w15:chartTrackingRefBased/>
  <w15:docId w15:val="{6B722346-333D-43A8-909F-F2ECCC4A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0A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60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60A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860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60A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A7F00-8B04-4B9C-845C-F07C9EA3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290</Words>
  <Characters>1921</Characters>
  <Application>Microsoft Office Word</Application>
  <DocSecurity>0</DocSecurity>
  <Lines>46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Центральный ПК</dc:creator>
  <cp:keywords/>
  <dc:description/>
  <cp:lastModifiedBy>МАУ Центральный ПК</cp:lastModifiedBy>
  <cp:revision>4</cp:revision>
  <dcterms:created xsi:type="dcterms:W3CDTF">2026-06-15T08:58:00Z</dcterms:created>
  <dcterms:modified xsi:type="dcterms:W3CDTF">2026-06-15T10:28:00Z</dcterms:modified>
</cp:coreProperties>
</file>